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91E" w:rsidRPr="00091723" w:rsidRDefault="000A291E" w:rsidP="002A40F6">
      <w:pPr>
        <w:tabs>
          <w:tab w:val="left" w:pos="993"/>
        </w:tabs>
        <w:spacing w:after="0" w:line="240" w:lineRule="auto"/>
        <w:ind w:left="170" w:right="113"/>
        <w:jc w:val="right"/>
        <w:rPr>
          <w:rFonts w:ascii="Times New Roman" w:hAnsi="Times New Roman" w:cs="Times New Roman"/>
          <w:sz w:val="24"/>
          <w:szCs w:val="24"/>
        </w:rPr>
      </w:pPr>
      <w:r w:rsidRPr="00091723">
        <w:rPr>
          <w:rFonts w:ascii="Times New Roman" w:hAnsi="Times New Roman" w:cs="Times New Roman"/>
          <w:sz w:val="24"/>
          <w:szCs w:val="24"/>
        </w:rPr>
        <w:t>Проект</w:t>
      </w:r>
    </w:p>
    <w:p w:rsidR="00980EF3" w:rsidRPr="00091723" w:rsidRDefault="00980EF3" w:rsidP="002A40F6">
      <w:pPr>
        <w:tabs>
          <w:tab w:val="left" w:pos="993"/>
        </w:tabs>
        <w:spacing w:after="0" w:line="240" w:lineRule="auto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0A291E" w:rsidRPr="00AD1A7A" w:rsidRDefault="000A291E" w:rsidP="002A40F6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A7A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0A291E" w:rsidRPr="00AD1A7A" w:rsidRDefault="000A291E" w:rsidP="002A40F6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537" w:rsidRPr="00AD1A7A" w:rsidRDefault="00FD21B9" w:rsidP="002A40F6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170" w:righ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изменения</w:t>
      </w:r>
      <w:r w:rsidR="000A291E" w:rsidRPr="00AD1A7A">
        <w:rPr>
          <w:rFonts w:ascii="Times New Roman" w:hAnsi="Times New Roman" w:cs="Times New Roman"/>
        </w:rPr>
        <w:t xml:space="preserve"> в </w:t>
      </w:r>
      <w:r w:rsidR="00C62537" w:rsidRPr="00AD1A7A">
        <w:rPr>
          <w:rFonts w:ascii="Times New Roman" w:hAnsi="Times New Roman" w:cs="Times New Roman"/>
        </w:rPr>
        <w:t xml:space="preserve">Закон </w:t>
      </w:r>
      <w:r w:rsidR="000A291E" w:rsidRPr="00AD1A7A">
        <w:rPr>
          <w:rFonts w:ascii="Times New Roman" w:hAnsi="Times New Roman" w:cs="Times New Roman"/>
        </w:rPr>
        <w:t>Кыргызской Республики</w:t>
      </w:r>
    </w:p>
    <w:p w:rsidR="001B00B6" w:rsidRPr="00AD1A7A" w:rsidRDefault="00C62537" w:rsidP="002A40F6">
      <w:pPr>
        <w:spacing w:after="0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A7A">
        <w:rPr>
          <w:rFonts w:ascii="Times New Roman" w:hAnsi="Times New Roman" w:cs="Times New Roman"/>
          <w:b/>
          <w:sz w:val="24"/>
          <w:szCs w:val="24"/>
        </w:rPr>
        <w:t>«О таможенном регулировании»</w:t>
      </w:r>
      <w:r w:rsidR="001B00B6" w:rsidRPr="00AD1A7A">
        <w:rPr>
          <w:rFonts w:ascii="Times New Roman" w:hAnsi="Times New Roman" w:cs="Times New Roman"/>
          <w:b/>
          <w:sz w:val="24"/>
          <w:szCs w:val="24"/>
        </w:rPr>
        <w:t xml:space="preserve"> от 24.04.19 года №52</w:t>
      </w:r>
    </w:p>
    <w:p w:rsidR="000A291E" w:rsidRPr="00AD1A7A" w:rsidRDefault="000A291E" w:rsidP="002A40F6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170" w:right="113" w:hanging="284"/>
        <w:jc w:val="both"/>
        <w:rPr>
          <w:rFonts w:ascii="Times New Roman" w:hAnsi="Times New Roman" w:cs="Times New Roman"/>
          <w:b w:val="0"/>
        </w:rPr>
      </w:pPr>
    </w:p>
    <w:p w:rsidR="00066B83" w:rsidRPr="00AD1A7A" w:rsidRDefault="000A291E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A7A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066B83" w:rsidRPr="00AD1A7A" w:rsidRDefault="00066B83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B83" w:rsidRPr="00AD1A7A" w:rsidRDefault="00066B83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A7A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таможенном регулировании» </w:t>
      </w:r>
      <w:r w:rsidR="00091723" w:rsidRPr="00AD1A7A">
        <w:rPr>
          <w:rFonts w:ascii="Times New Roman" w:hAnsi="Times New Roman" w:cs="Times New Roman"/>
          <w:sz w:val="24"/>
          <w:szCs w:val="24"/>
        </w:rPr>
        <w:t>от 24.04.19 года №52,</w:t>
      </w:r>
      <w:r w:rsidR="00091723" w:rsidRPr="00AD1A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A5A">
        <w:rPr>
          <w:rFonts w:ascii="Times New Roman" w:hAnsi="Times New Roman" w:cs="Times New Roman"/>
          <w:sz w:val="24"/>
          <w:szCs w:val="24"/>
        </w:rPr>
        <w:t>следующее изменене</w:t>
      </w:r>
      <w:r w:rsidRPr="00AD1A7A">
        <w:rPr>
          <w:rFonts w:ascii="Times New Roman" w:hAnsi="Times New Roman" w:cs="Times New Roman"/>
          <w:sz w:val="24"/>
          <w:szCs w:val="24"/>
        </w:rPr>
        <w:t>:</w:t>
      </w:r>
    </w:p>
    <w:p w:rsidR="00066B83" w:rsidRPr="00AD1A7A" w:rsidRDefault="00066B83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B83" w:rsidRPr="00AD1A7A" w:rsidRDefault="00066B83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A7A">
        <w:rPr>
          <w:rFonts w:ascii="Times New Roman" w:hAnsi="Times New Roman" w:cs="Times New Roman"/>
          <w:sz w:val="24"/>
          <w:szCs w:val="24"/>
        </w:rPr>
        <w:t>часть 2 статьи 64 изложить в следующей редакции:</w:t>
      </w:r>
    </w:p>
    <w:p w:rsidR="00066B83" w:rsidRPr="00AD1A7A" w:rsidRDefault="00066B83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B83" w:rsidRPr="00AD1A7A" w:rsidRDefault="00066B83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A7A">
        <w:rPr>
          <w:rFonts w:ascii="Times New Roman" w:hAnsi="Times New Roman" w:cs="Times New Roman"/>
          <w:sz w:val="24"/>
          <w:szCs w:val="24"/>
        </w:rPr>
        <w:t xml:space="preserve"> Обеспечение исполнения обязанности по уплате таможенных платежей может производиться любым из способов, указанных в части 1 настоящей статьи, за исключением случаев, предусмотренных настоящим Законом.</w:t>
      </w:r>
    </w:p>
    <w:p w:rsidR="0070389D" w:rsidRPr="00AD1A7A" w:rsidRDefault="00066B83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A7A">
        <w:rPr>
          <w:rFonts w:ascii="Times New Roman" w:hAnsi="Times New Roman" w:cs="Times New Roman"/>
          <w:sz w:val="24"/>
          <w:szCs w:val="24"/>
        </w:rPr>
        <w:t>Способ обеспечения уплаты таможенных платежей, предусмотренный пунктом 5 части 1 настоящей статьи, применяется только при включении в реестр лиц, осуществляющих деятельность в сфере таможенного дела в качестве таможенных представителей, таможенных перевозчиков, владельцев складов временного хранения, владельцев таможенных складов, владельцев свободных складов, владельцев магазинов беспошлинной торговли, а также субъектов СЭЗ,</w:t>
      </w:r>
      <w:r w:rsidRPr="00AD1A7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D1A7A">
        <w:rPr>
          <w:rFonts w:ascii="Times New Roman" w:hAnsi="Times New Roman" w:cs="Times New Roman"/>
          <w:sz w:val="24"/>
          <w:szCs w:val="24"/>
        </w:rPr>
        <w:t>занимающихся производственной деятельностью при отправке произведенной продукции в страны ЕАЭС.»</w:t>
      </w:r>
    </w:p>
    <w:p w:rsidR="0012006A" w:rsidRPr="00AD1A7A" w:rsidRDefault="0012006A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06A" w:rsidRPr="00AD1A7A" w:rsidRDefault="000A291E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A7A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707D95" w:rsidRPr="00AD1A7A">
        <w:rPr>
          <w:rFonts w:ascii="Times New Roman" w:hAnsi="Times New Roman" w:cs="Times New Roman"/>
          <w:b/>
          <w:sz w:val="24"/>
          <w:szCs w:val="24"/>
        </w:rPr>
        <w:t>2</w:t>
      </w:r>
      <w:r w:rsidRPr="00AD1A7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11E5E" w:rsidRPr="00AD1A7A" w:rsidRDefault="00F11E5E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A58" w:rsidRPr="00AD1A7A" w:rsidRDefault="00906A58" w:rsidP="002A40F6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A7A">
        <w:rPr>
          <w:rFonts w:ascii="Times New Roman" w:hAnsi="Times New Roman" w:cs="Times New Roman"/>
          <w:sz w:val="24"/>
          <w:szCs w:val="24"/>
        </w:rPr>
        <w:t>Настоящий За</w:t>
      </w:r>
      <w:r w:rsidR="00486074" w:rsidRPr="00AD1A7A">
        <w:rPr>
          <w:rFonts w:ascii="Times New Roman" w:hAnsi="Times New Roman" w:cs="Times New Roman"/>
          <w:sz w:val="24"/>
          <w:szCs w:val="24"/>
        </w:rPr>
        <w:t>кон вступает в силу по истечении</w:t>
      </w:r>
      <w:r w:rsidRPr="00AD1A7A">
        <w:rPr>
          <w:rFonts w:ascii="Times New Roman" w:hAnsi="Times New Roman" w:cs="Times New Roman"/>
          <w:sz w:val="24"/>
          <w:szCs w:val="24"/>
        </w:rPr>
        <w:t xml:space="preserve"> десяти дней со дня официального опубликования.</w:t>
      </w:r>
    </w:p>
    <w:p w:rsidR="00066B83" w:rsidRPr="00AD1A7A" w:rsidRDefault="00066B83" w:rsidP="002A40F6">
      <w:pPr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4087" w:rsidRPr="00AD1A7A" w:rsidRDefault="00C44087" w:rsidP="002A40F6">
      <w:pPr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291E" w:rsidRPr="00AD1A7A" w:rsidRDefault="000A291E" w:rsidP="002A40F6">
      <w:pPr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A7A">
        <w:rPr>
          <w:rFonts w:ascii="Times New Roman" w:hAnsi="Times New Roman" w:cs="Times New Roman"/>
          <w:b/>
          <w:sz w:val="24"/>
          <w:szCs w:val="24"/>
        </w:rPr>
        <w:t xml:space="preserve">Президент  </w:t>
      </w:r>
    </w:p>
    <w:p w:rsidR="00F26EFB" w:rsidRPr="00AD1A7A" w:rsidRDefault="000A291E" w:rsidP="002A40F6">
      <w:pPr>
        <w:spacing w:after="0" w:line="240" w:lineRule="auto"/>
        <w:ind w:left="170" w:right="113" w:firstLine="709"/>
        <w:jc w:val="both"/>
        <w:rPr>
          <w:sz w:val="24"/>
          <w:szCs w:val="24"/>
        </w:rPr>
      </w:pPr>
      <w:r w:rsidRPr="00AD1A7A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980EF3" w:rsidRPr="00AD1A7A">
        <w:rPr>
          <w:rFonts w:ascii="Times New Roman" w:hAnsi="Times New Roman" w:cs="Times New Roman"/>
          <w:b/>
          <w:sz w:val="24"/>
          <w:szCs w:val="24"/>
        </w:rPr>
        <w:tab/>
      </w:r>
      <w:r w:rsidR="00980EF3" w:rsidRPr="00AD1A7A">
        <w:rPr>
          <w:rFonts w:ascii="Times New Roman" w:hAnsi="Times New Roman" w:cs="Times New Roman"/>
          <w:b/>
          <w:sz w:val="24"/>
          <w:szCs w:val="24"/>
        </w:rPr>
        <w:tab/>
      </w:r>
      <w:r w:rsidR="00980EF3" w:rsidRPr="00AD1A7A">
        <w:rPr>
          <w:rFonts w:ascii="Times New Roman" w:hAnsi="Times New Roman" w:cs="Times New Roman"/>
          <w:b/>
          <w:sz w:val="24"/>
          <w:szCs w:val="24"/>
        </w:rPr>
        <w:tab/>
      </w:r>
      <w:r w:rsidR="00980EF3" w:rsidRPr="00AD1A7A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066B83" w:rsidRPr="00AD1A7A">
        <w:rPr>
          <w:rFonts w:ascii="Times New Roman" w:hAnsi="Times New Roman" w:cs="Times New Roman"/>
          <w:b/>
          <w:sz w:val="24"/>
          <w:szCs w:val="24"/>
        </w:rPr>
        <w:t xml:space="preserve">С. </w:t>
      </w:r>
      <w:r w:rsidR="00980EF3" w:rsidRPr="00AD1A7A">
        <w:rPr>
          <w:rFonts w:ascii="Times New Roman" w:hAnsi="Times New Roman" w:cs="Times New Roman"/>
          <w:b/>
          <w:sz w:val="24"/>
          <w:szCs w:val="24"/>
        </w:rPr>
        <w:t xml:space="preserve">Ш. </w:t>
      </w:r>
      <w:proofErr w:type="spellStart"/>
      <w:r w:rsidR="00066B83" w:rsidRPr="00AD1A7A">
        <w:rPr>
          <w:rFonts w:ascii="Times New Roman" w:hAnsi="Times New Roman" w:cs="Times New Roman"/>
          <w:b/>
          <w:sz w:val="24"/>
          <w:szCs w:val="24"/>
        </w:rPr>
        <w:t>Жээнбеков</w:t>
      </w:r>
      <w:proofErr w:type="spellEnd"/>
    </w:p>
    <w:p w:rsidR="00F26EFB" w:rsidRPr="00091723" w:rsidRDefault="00F26EFB" w:rsidP="002A40F6">
      <w:pPr>
        <w:ind w:left="170" w:right="113"/>
        <w:jc w:val="both"/>
        <w:rPr>
          <w:sz w:val="28"/>
          <w:szCs w:val="28"/>
        </w:rPr>
      </w:pPr>
    </w:p>
    <w:p w:rsidR="00F26EFB" w:rsidRPr="00091723" w:rsidRDefault="00F26EFB" w:rsidP="002A40F6">
      <w:pPr>
        <w:ind w:left="170" w:right="113"/>
        <w:jc w:val="both"/>
        <w:rPr>
          <w:sz w:val="28"/>
          <w:szCs w:val="28"/>
        </w:rPr>
      </w:pPr>
    </w:p>
    <w:p w:rsidR="00F37EA6" w:rsidRPr="00091723" w:rsidRDefault="00F37EA6" w:rsidP="002A40F6">
      <w:pPr>
        <w:tabs>
          <w:tab w:val="left" w:pos="3617"/>
        </w:tabs>
        <w:jc w:val="both"/>
        <w:rPr>
          <w:sz w:val="28"/>
          <w:szCs w:val="28"/>
        </w:rPr>
      </w:pPr>
    </w:p>
    <w:sectPr w:rsidR="00F37EA6" w:rsidRPr="00091723" w:rsidSect="00AD1A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9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7A3" w:rsidRDefault="001647A3" w:rsidP="00980EF3">
      <w:pPr>
        <w:spacing w:after="0" w:line="240" w:lineRule="auto"/>
      </w:pPr>
      <w:r>
        <w:separator/>
      </w:r>
    </w:p>
  </w:endnote>
  <w:endnote w:type="continuationSeparator" w:id="0">
    <w:p w:rsidR="001647A3" w:rsidRDefault="001647A3" w:rsidP="00980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9A8" w:rsidRDefault="00A239A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9A8" w:rsidRPr="00B57C6C" w:rsidRDefault="00A239A8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proofErr w:type="spellStart"/>
    <w:r w:rsidRPr="00B57C6C">
      <w:rPr>
        <w:rFonts w:ascii="Times New Roman" w:hAnsi="Times New Roman" w:cs="Times New Roman"/>
        <w:sz w:val="20"/>
        <w:szCs w:val="20"/>
      </w:rPr>
      <w:t>Министр</w:t>
    </w:r>
    <w:r w:rsidR="00665530">
      <w:rPr>
        <w:rFonts w:ascii="Times New Roman" w:hAnsi="Times New Roman" w:cs="Times New Roman"/>
        <w:sz w:val="20"/>
        <w:szCs w:val="20"/>
      </w:rPr>
      <w:t>___________</w:t>
    </w:r>
    <w:r>
      <w:rPr>
        <w:rFonts w:ascii="Times New Roman" w:hAnsi="Times New Roman" w:cs="Times New Roman"/>
        <w:sz w:val="20"/>
        <w:szCs w:val="20"/>
      </w:rPr>
      <w:t>_____________</w:t>
    </w:r>
    <w:r w:rsidR="00665530">
      <w:rPr>
        <w:rFonts w:ascii="Times New Roman" w:hAnsi="Times New Roman" w:cs="Times New Roman"/>
        <w:sz w:val="20"/>
        <w:szCs w:val="20"/>
      </w:rPr>
      <w:t>С.Т</w:t>
    </w:r>
    <w:proofErr w:type="spellEnd"/>
    <w:r w:rsidR="00665530">
      <w:rPr>
        <w:rFonts w:ascii="Times New Roman" w:hAnsi="Times New Roman" w:cs="Times New Roman"/>
        <w:sz w:val="20"/>
        <w:szCs w:val="20"/>
      </w:rPr>
      <w:t xml:space="preserve">. </w:t>
    </w:r>
    <w:proofErr w:type="spellStart"/>
    <w:proofErr w:type="gramStart"/>
    <w:r w:rsidR="00665530">
      <w:rPr>
        <w:rFonts w:ascii="Times New Roman" w:hAnsi="Times New Roman" w:cs="Times New Roman"/>
        <w:sz w:val="20"/>
        <w:szCs w:val="20"/>
      </w:rPr>
      <w:t>Муканбетов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r w:rsidRPr="00B57C6C">
      <w:rPr>
        <w:rFonts w:ascii="Times New Roman" w:hAnsi="Times New Roman" w:cs="Times New Roman"/>
        <w:sz w:val="20"/>
        <w:szCs w:val="20"/>
      </w:rPr>
      <w:t xml:space="preserve"> «</w:t>
    </w:r>
    <w:proofErr w:type="gramEnd"/>
    <w:r w:rsidRPr="00B57C6C">
      <w:rPr>
        <w:rFonts w:ascii="Times New Roman" w:hAnsi="Times New Roman" w:cs="Times New Roman"/>
        <w:sz w:val="20"/>
        <w:szCs w:val="20"/>
      </w:rPr>
      <w:t>__</w:t>
    </w:r>
    <w:r>
      <w:rPr>
        <w:rFonts w:ascii="Times New Roman" w:hAnsi="Times New Roman" w:cs="Times New Roman"/>
        <w:sz w:val="20"/>
        <w:szCs w:val="20"/>
      </w:rPr>
      <w:t>__</w:t>
    </w:r>
    <w:r w:rsidRPr="00B57C6C">
      <w:rPr>
        <w:rFonts w:ascii="Times New Roman" w:hAnsi="Times New Roman" w:cs="Times New Roman"/>
        <w:sz w:val="20"/>
        <w:szCs w:val="20"/>
      </w:rPr>
      <w:t xml:space="preserve">_»__________2019 год </w:t>
    </w:r>
  </w:p>
  <w:p w:rsidR="00A239A8" w:rsidRPr="00B57C6C" w:rsidRDefault="00A239A8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A239A8" w:rsidRPr="00B57C6C" w:rsidRDefault="00A239A8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 xml:space="preserve">Начальник управления </w:t>
    </w:r>
  </w:p>
  <w:p w:rsidR="00A239A8" w:rsidRPr="00B57C6C" w:rsidRDefault="00A239A8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 xml:space="preserve">правовой поддержки и </w:t>
    </w:r>
    <w:proofErr w:type="spellStart"/>
    <w:r w:rsidRPr="00B57C6C">
      <w:rPr>
        <w:rFonts w:ascii="Times New Roman" w:hAnsi="Times New Roman" w:cs="Times New Roman"/>
        <w:sz w:val="20"/>
        <w:szCs w:val="20"/>
      </w:rPr>
      <w:t>экспертизы</w:t>
    </w:r>
    <w:r w:rsidR="00665530">
      <w:rPr>
        <w:rFonts w:ascii="Times New Roman" w:hAnsi="Times New Roman" w:cs="Times New Roman"/>
        <w:sz w:val="20"/>
        <w:szCs w:val="20"/>
      </w:rPr>
      <w:t>___________________М</w:t>
    </w:r>
    <w:proofErr w:type="spellEnd"/>
    <w:r w:rsidR="00665530">
      <w:rPr>
        <w:rFonts w:ascii="Times New Roman" w:hAnsi="Times New Roman" w:cs="Times New Roman"/>
        <w:sz w:val="20"/>
        <w:szCs w:val="20"/>
      </w:rPr>
      <w:t xml:space="preserve">. М. </w:t>
    </w:r>
    <w:proofErr w:type="spellStart"/>
    <w:r w:rsidR="00665530">
      <w:rPr>
        <w:rFonts w:ascii="Times New Roman" w:hAnsi="Times New Roman" w:cs="Times New Roman"/>
        <w:sz w:val="20"/>
        <w:szCs w:val="20"/>
      </w:rPr>
      <w:t>Жуманова</w:t>
    </w:r>
    <w:proofErr w:type="spellEnd"/>
    <w:r w:rsidR="00665530">
      <w:rPr>
        <w:rFonts w:ascii="Times New Roman" w:hAnsi="Times New Roman" w:cs="Times New Roman"/>
        <w:sz w:val="20"/>
        <w:szCs w:val="20"/>
      </w:rPr>
      <w:t xml:space="preserve"> </w:t>
    </w:r>
    <w:r w:rsidRPr="00B57C6C">
      <w:rPr>
        <w:rFonts w:ascii="Times New Roman" w:hAnsi="Times New Roman" w:cs="Times New Roman"/>
        <w:sz w:val="20"/>
        <w:szCs w:val="20"/>
      </w:rPr>
      <w:t>«__</w:t>
    </w:r>
    <w:r>
      <w:rPr>
        <w:rFonts w:ascii="Times New Roman" w:hAnsi="Times New Roman" w:cs="Times New Roman"/>
        <w:sz w:val="20"/>
        <w:szCs w:val="20"/>
      </w:rPr>
      <w:t>__</w:t>
    </w:r>
    <w:proofErr w:type="gramStart"/>
    <w:r w:rsidRPr="00B57C6C">
      <w:rPr>
        <w:rFonts w:ascii="Times New Roman" w:hAnsi="Times New Roman" w:cs="Times New Roman"/>
        <w:sz w:val="20"/>
        <w:szCs w:val="20"/>
      </w:rPr>
      <w:t>_»_</w:t>
    </w:r>
    <w:proofErr w:type="gramEnd"/>
    <w:r w:rsidRPr="00B57C6C">
      <w:rPr>
        <w:rFonts w:ascii="Times New Roman" w:hAnsi="Times New Roman" w:cs="Times New Roman"/>
        <w:sz w:val="20"/>
        <w:szCs w:val="20"/>
      </w:rPr>
      <w:t>_________ 2019 год</w:t>
    </w:r>
  </w:p>
  <w:p w:rsidR="00A239A8" w:rsidRPr="00F36F6A" w:rsidRDefault="00A239A8" w:rsidP="00A239A8">
    <w:pPr>
      <w:pStyle w:val="a8"/>
    </w:pPr>
  </w:p>
  <w:p w:rsidR="00A239A8" w:rsidRDefault="00A239A8">
    <w:pPr>
      <w:pStyle w:val="a8"/>
    </w:pPr>
    <w:bookmarkStart w:id="0" w:name="_GoBack"/>
    <w:bookmarkEnd w:id="0"/>
  </w:p>
  <w:p w:rsidR="00980EF3" w:rsidRDefault="00980EF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9A8" w:rsidRDefault="00A239A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7A3" w:rsidRDefault="001647A3" w:rsidP="00980EF3">
      <w:pPr>
        <w:spacing w:after="0" w:line="240" w:lineRule="auto"/>
      </w:pPr>
      <w:r>
        <w:separator/>
      </w:r>
    </w:p>
  </w:footnote>
  <w:footnote w:type="continuationSeparator" w:id="0">
    <w:p w:rsidR="001647A3" w:rsidRDefault="001647A3" w:rsidP="00980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9A8" w:rsidRDefault="00A239A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9A8" w:rsidRDefault="00A239A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9A8" w:rsidRDefault="00A239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33C9B"/>
    <w:multiLevelType w:val="hybridMultilevel"/>
    <w:tmpl w:val="D6BED8F6"/>
    <w:lvl w:ilvl="0" w:tplc="A21ED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B995FF4"/>
    <w:multiLevelType w:val="hybridMultilevel"/>
    <w:tmpl w:val="9E5A5550"/>
    <w:lvl w:ilvl="0" w:tplc="C3FE9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0995FE8"/>
    <w:multiLevelType w:val="hybridMultilevel"/>
    <w:tmpl w:val="BED44BDA"/>
    <w:lvl w:ilvl="0" w:tplc="8B549F10">
      <w:start w:val="7"/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1E"/>
    <w:rsid w:val="00013901"/>
    <w:rsid w:val="0003111D"/>
    <w:rsid w:val="000547A3"/>
    <w:rsid w:val="00066B83"/>
    <w:rsid w:val="000709F5"/>
    <w:rsid w:val="00086FF7"/>
    <w:rsid w:val="00091723"/>
    <w:rsid w:val="000A291E"/>
    <w:rsid w:val="000D1698"/>
    <w:rsid w:val="000D2CD2"/>
    <w:rsid w:val="0012006A"/>
    <w:rsid w:val="00130D76"/>
    <w:rsid w:val="00132C2E"/>
    <w:rsid w:val="001647A3"/>
    <w:rsid w:val="001844D1"/>
    <w:rsid w:val="001B00B6"/>
    <w:rsid w:val="001B21CC"/>
    <w:rsid w:val="001B73A5"/>
    <w:rsid w:val="001E62F4"/>
    <w:rsid w:val="001F3C8F"/>
    <w:rsid w:val="001F5C1F"/>
    <w:rsid w:val="002223B7"/>
    <w:rsid w:val="00223ED0"/>
    <w:rsid w:val="00237E3F"/>
    <w:rsid w:val="00242AF9"/>
    <w:rsid w:val="0025163B"/>
    <w:rsid w:val="00272A8E"/>
    <w:rsid w:val="00291FDE"/>
    <w:rsid w:val="0029600A"/>
    <w:rsid w:val="002A40F6"/>
    <w:rsid w:val="002C3D41"/>
    <w:rsid w:val="002F546E"/>
    <w:rsid w:val="00337B14"/>
    <w:rsid w:val="00350418"/>
    <w:rsid w:val="00370CEC"/>
    <w:rsid w:val="00382B90"/>
    <w:rsid w:val="0038768A"/>
    <w:rsid w:val="003B270E"/>
    <w:rsid w:val="003E7392"/>
    <w:rsid w:val="004236A2"/>
    <w:rsid w:val="00465C13"/>
    <w:rsid w:val="004857F2"/>
    <w:rsid w:val="00486074"/>
    <w:rsid w:val="0049244D"/>
    <w:rsid w:val="004A7152"/>
    <w:rsid w:val="004D65D7"/>
    <w:rsid w:val="004E5E38"/>
    <w:rsid w:val="004F078F"/>
    <w:rsid w:val="0050431C"/>
    <w:rsid w:val="0054315A"/>
    <w:rsid w:val="005660D1"/>
    <w:rsid w:val="00581054"/>
    <w:rsid w:val="00595C4A"/>
    <w:rsid w:val="005C4EE2"/>
    <w:rsid w:val="005F46E8"/>
    <w:rsid w:val="00616871"/>
    <w:rsid w:val="0063075D"/>
    <w:rsid w:val="00642BDA"/>
    <w:rsid w:val="00644165"/>
    <w:rsid w:val="006504C9"/>
    <w:rsid w:val="00650A59"/>
    <w:rsid w:val="00657DFA"/>
    <w:rsid w:val="00665530"/>
    <w:rsid w:val="00666017"/>
    <w:rsid w:val="00666B40"/>
    <w:rsid w:val="006B4F77"/>
    <w:rsid w:val="006C01BE"/>
    <w:rsid w:val="006C1AAA"/>
    <w:rsid w:val="006D538C"/>
    <w:rsid w:val="0070389D"/>
    <w:rsid w:val="00707D95"/>
    <w:rsid w:val="00711DAF"/>
    <w:rsid w:val="00717E1E"/>
    <w:rsid w:val="00726E95"/>
    <w:rsid w:val="00747FC3"/>
    <w:rsid w:val="00767F52"/>
    <w:rsid w:val="0079166F"/>
    <w:rsid w:val="007D4D01"/>
    <w:rsid w:val="007D7144"/>
    <w:rsid w:val="00873224"/>
    <w:rsid w:val="00893CB5"/>
    <w:rsid w:val="00896471"/>
    <w:rsid w:val="008A0342"/>
    <w:rsid w:val="008D4AC5"/>
    <w:rsid w:val="009003EA"/>
    <w:rsid w:val="00906A58"/>
    <w:rsid w:val="0092399A"/>
    <w:rsid w:val="009457E5"/>
    <w:rsid w:val="00956652"/>
    <w:rsid w:val="00956ED9"/>
    <w:rsid w:val="00961C7F"/>
    <w:rsid w:val="00980EF3"/>
    <w:rsid w:val="0099011C"/>
    <w:rsid w:val="00994C10"/>
    <w:rsid w:val="009A7C84"/>
    <w:rsid w:val="009C0AAD"/>
    <w:rsid w:val="009C20FD"/>
    <w:rsid w:val="009F1851"/>
    <w:rsid w:val="00A00554"/>
    <w:rsid w:val="00A15D2C"/>
    <w:rsid w:val="00A239A8"/>
    <w:rsid w:val="00A30B7A"/>
    <w:rsid w:val="00A42E5F"/>
    <w:rsid w:val="00A63A96"/>
    <w:rsid w:val="00A952AC"/>
    <w:rsid w:val="00AB60D0"/>
    <w:rsid w:val="00AD1A7A"/>
    <w:rsid w:val="00AF4E98"/>
    <w:rsid w:val="00B00B3E"/>
    <w:rsid w:val="00B16B1F"/>
    <w:rsid w:val="00B57C6C"/>
    <w:rsid w:val="00B6027D"/>
    <w:rsid w:val="00B74BCD"/>
    <w:rsid w:val="00B82BEF"/>
    <w:rsid w:val="00B93CA2"/>
    <w:rsid w:val="00B94F60"/>
    <w:rsid w:val="00BC545E"/>
    <w:rsid w:val="00BD3701"/>
    <w:rsid w:val="00C10FE9"/>
    <w:rsid w:val="00C218B6"/>
    <w:rsid w:val="00C2654B"/>
    <w:rsid w:val="00C42073"/>
    <w:rsid w:val="00C44087"/>
    <w:rsid w:val="00C458A9"/>
    <w:rsid w:val="00C62537"/>
    <w:rsid w:val="00C97BB1"/>
    <w:rsid w:val="00CC00F5"/>
    <w:rsid w:val="00CC6956"/>
    <w:rsid w:val="00CF5AE9"/>
    <w:rsid w:val="00D04C3D"/>
    <w:rsid w:val="00D04C5C"/>
    <w:rsid w:val="00D376E8"/>
    <w:rsid w:val="00D639BC"/>
    <w:rsid w:val="00D85DD8"/>
    <w:rsid w:val="00DB5246"/>
    <w:rsid w:val="00DF57C4"/>
    <w:rsid w:val="00DF5A5A"/>
    <w:rsid w:val="00DF7D9E"/>
    <w:rsid w:val="00E1017F"/>
    <w:rsid w:val="00E129B1"/>
    <w:rsid w:val="00E324AD"/>
    <w:rsid w:val="00E37067"/>
    <w:rsid w:val="00E4087A"/>
    <w:rsid w:val="00E5376D"/>
    <w:rsid w:val="00E7037F"/>
    <w:rsid w:val="00EA1FB5"/>
    <w:rsid w:val="00EA2DBC"/>
    <w:rsid w:val="00EC2B67"/>
    <w:rsid w:val="00ED7AA6"/>
    <w:rsid w:val="00EF0E1C"/>
    <w:rsid w:val="00EF6372"/>
    <w:rsid w:val="00F07AC0"/>
    <w:rsid w:val="00F11E5E"/>
    <w:rsid w:val="00F1352C"/>
    <w:rsid w:val="00F26EFB"/>
    <w:rsid w:val="00F373F7"/>
    <w:rsid w:val="00F37EA6"/>
    <w:rsid w:val="00F86E40"/>
    <w:rsid w:val="00F91F40"/>
    <w:rsid w:val="00FD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9E5657-FCAD-4930-8D54-3DB5E05A1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91E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A291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6B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2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2DB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C01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80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0EF3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980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0EF3"/>
    <w:rPr>
      <w:rFonts w:asciiTheme="minorHAnsi" w:hAnsiTheme="minorHAnsi"/>
      <w:sz w:val="22"/>
    </w:rPr>
  </w:style>
  <w:style w:type="table" w:styleId="aa">
    <w:name w:val="Table Grid"/>
    <w:basedOn w:val="a1"/>
    <w:uiPriority w:val="59"/>
    <w:rsid w:val="00980EF3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FA29E-251A-40FA-B536-6F5A64D9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stajer225</cp:lastModifiedBy>
  <cp:revision>28</cp:revision>
  <cp:lastPrinted>2019-10-24T08:27:00Z</cp:lastPrinted>
  <dcterms:created xsi:type="dcterms:W3CDTF">2019-05-15T06:45:00Z</dcterms:created>
  <dcterms:modified xsi:type="dcterms:W3CDTF">2019-10-28T08:23:00Z</dcterms:modified>
</cp:coreProperties>
</file>